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FF14A">
      <w:pPr>
        <w:jc w:val="both"/>
        <w:rPr>
          <w:rFonts w:hint="eastAsia" w:ascii="仿宋_GB2312" w:eastAsia="仿宋_GB2312"/>
          <w:spacing w:val="-12"/>
          <w:sz w:val="32"/>
        </w:rPr>
      </w:pPr>
    </w:p>
    <w:p w14:paraId="69B34A8F">
      <w:pPr>
        <w:jc w:val="center"/>
        <w:rPr>
          <w:rFonts w:hint="eastAsia" w:ascii="仿宋_GB2312" w:eastAsia="仿宋_GB2312"/>
          <w:spacing w:val="-12"/>
          <w:sz w:val="32"/>
        </w:rPr>
      </w:pPr>
    </w:p>
    <w:p w14:paraId="1180E65D">
      <w:pPr>
        <w:jc w:val="center"/>
        <w:rPr>
          <w:rFonts w:hint="eastAsia" w:ascii="仿宋_GB2312" w:eastAsia="仿宋_GB2312"/>
          <w:spacing w:val="-12"/>
          <w:sz w:val="32"/>
        </w:rPr>
      </w:pPr>
    </w:p>
    <w:p w14:paraId="316896D1">
      <w:pPr>
        <w:jc w:val="center"/>
        <w:rPr>
          <w:rFonts w:hint="eastAsia" w:ascii="仿宋_GB2312" w:eastAsia="仿宋_GB2312"/>
          <w:spacing w:val="-12"/>
          <w:sz w:val="32"/>
        </w:rPr>
      </w:pPr>
    </w:p>
    <w:p w14:paraId="37F9D3C5">
      <w:pPr>
        <w:jc w:val="center"/>
        <w:rPr>
          <w:rFonts w:hint="eastAsia" w:ascii="仿宋_GB2312" w:eastAsia="仿宋_GB2312"/>
          <w:spacing w:val="-12"/>
          <w:sz w:val="32"/>
        </w:rPr>
      </w:pPr>
    </w:p>
    <w:p w14:paraId="5B2B9D45">
      <w:pPr>
        <w:jc w:val="center"/>
        <w:rPr>
          <w:rFonts w:hint="eastAsia" w:ascii="仿宋_GB2312" w:eastAsia="仿宋_GB2312"/>
          <w:color w:val="000000"/>
          <w:spacing w:val="-12"/>
          <w:sz w:val="32"/>
          <w:highlight w:val="none"/>
        </w:rPr>
      </w:pPr>
      <w:r>
        <w:rPr>
          <w:rFonts w:hint="eastAsia" w:ascii="仿宋_GB2312" w:eastAsia="仿宋_GB2312"/>
          <w:color w:val="000000"/>
          <w:spacing w:val="-12"/>
          <w:sz w:val="32"/>
          <w:highlight w:val="none"/>
        </w:rPr>
        <w:t>榆环建（表）［202</w:t>
      </w:r>
      <w:r>
        <w:rPr>
          <w:rFonts w:hint="eastAsia" w:ascii="仿宋_GB2312" w:eastAsia="仿宋_GB2312"/>
          <w:color w:val="000000"/>
          <w:spacing w:val="-12"/>
          <w:sz w:val="32"/>
          <w:highlight w:val="none"/>
          <w:lang w:val="en-US" w:eastAsia="zh-CN"/>
        </w:rPr>
        <w:t>4</w:t>
      </w:r>
      <w:r>
        <w:rPr>
          <w:rFonts w:hint="eastAsia" w:ascii="仿宋_GB2312" w:eastAsia="仿宋_GB2312"/>
          <w:color w:val="000000"/>
          <w:spacing w:val="-12"/>
          <w:sz w:val="32"/>
          <w:highlight w:val="none"/>
        </w:rPr>
        <w:t>］</w:t>
      </w:r>
      <w:r>
        <w:rPr>
          <w:rFonts w:hint="eastAsia" w:ascii="仿宋_GB2312" w:eastAsia="仿宋_GB2312"/>
          <w:color w:val="000000"/>
          <w:spacing w:val="-12"/>
          <w:sz w:val="32"/>
          <w:highlight w:val="none"/>
          <w:lang w:val="en-US" w:eastAsia="zh-CN"/>
        </w:rPr>
        <w:t>27</w:t>
      </w:r>
      <w:r>
        <w:rPr>
          <w:rFonts w:hint="eastAsia" w:ascii="仿宋_GB2312" w:eastAsia="仿宋_GB2312"/>
          <w:color w:val="000000"/>
          <w:spacing w:val="-12"/>
          <w:sz w:val="32"/>
          <w:highlight w:val="none"/>
        </w:rPr>
        <w:t>号</w:t>
      </w:r>
    </w:p>
    <w:p w14:paraId="3AAE2E2D">
      <w:pPr>
        <w:pStyle w:val="17"/>
        <w:widowControl w:val="0"/>
        <w:spacing w:before="0" w:beforeAutospacing="0" w:after="0" w:afterAutospacing="0" w:line="480" w:lineRule="auto"/>
        <w:jc w:val="center"/>
        <w:rPr>
          <w:rFonts w:hint="default" w:ascii="宋体" w:hAnsi="宋体"/>
          <w:b/>
          <w:sz w:val="44"/>
          <w:szCs w:val="44"/>
          <w:lang w:eastAsia="zh-CN"/>
        </w:rPr>
      </w:pPr>
      <w:r>
        <w:rPr>
          <w:rFonts w:hint="eastAsia" w:ascii="宋体" w:hAnsi="宋体"/>
          <w:b/>
          <w:sz w:val="44"/>
          <w:szCs w:val="44"/>
          <w:lang w:eastAsia="zh-CN"/>
        </w:rPr>
        <w:t>关于榆树蓝兴精神康复医院有限公司建设项目</w:t>
      </w:r>
    </w:p>
    <w:p w14:paraId="4DCF131C">
      <w:pPr>
        <w:pStyle w:val="17"/>
        <w:widowControl w:val="0"/>
        <w:spacing w:before="0" w:beforeAutospacing="0" w:after="0" w:afterAutospacing="0" w:line="480" w:lineRule="auto"/>
        <w:jc w:val="center"/>
        <w:rPr>
          <w:rFonts w:hint="eastAsia"/>
          <w:b/>
          <w:sz w:val="44"/>
          <w:szCs w:val="44"/>
          <w:u w:val="none"/>
          <w:lang w:eastAsia="zh-CN"/>
        </w:rPr>
      </w:pPr>
      <w:r>
        <w:rPr>
          <w:rFonts w:hint="eastAsia"/>
          <w:b/>
          <w:sz w:val="44"/>
          <w:szCs w:val="44"/>
          <w:u w:val="none"/>
          <w:lang w:eastAsia="zh-CN"/>
        </w:rPr>
        <w:t>环境影响</w:t>
      </w:r>
      <w:r>
        <w:rPr>
          <w:rFonts w:hint="eastAsia"/>
          <w:b/>
          <w:sz w:val="44"/>
          <w:szCs w:val="44"/>
          <w:u w:val="none"/>
        </w:rPr>
        <w:t>报告表的批复</w:t>
      </w:r>
    </w:p>
    <w:p w14:paraId="71D652EB">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w w:val="90"/>
          <w:sz w:val="32"/>
          <w:szCs w:val="32"/>
          <w:lang w:val="en-US" w:eastAsia="zh-CN"/>
        </w:rPr>
      </w:pPr>
    </w:p>
    <w:p w14:paraId="6C3B7632">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w w:val="90"/>
          <w:sz w:val="32"/>
          <w:szCs w:val="32"/>
          <w:lang w:val="en-US" w:eastAsia="zh-CN"/>
        </w:rPr>
      </w:pPr>
      <w:r>
        <w:rPr>
          <w:rFonts w:hint="eastAsia" w:ascii="宋体" w:hAnsi="宋体" w:eastAsia="宋体" w:cs="宋体"/>
          <w:w w:val="90"/>
          <w:sz w:val="32"/>
          <w:szCs w:val="32"/>
          <w:lang w:val="en-US" w:eastAsia="zh-CN"/>
        </w:rPr>
        <w:t>榆树蓝兴精神康复医院有限公司：</w:t>
      </w:r>
    </w:p>
    <w:p w14:paraId="2779210B">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6" w:firstLineChars="200"/>
        <w:textAlignment w:val="auto"/>
        <w:rPr>
          <w:rFonts w:hint="eastAsia" w:ascii="宋体" w:hAnsi="宋体" w:eastAsia="宋体" w:cs="宋体"/>
          <w:w w:val="90"/>
          <w:sz w:val="32"/>
          <w:szCs w:val="32"/>
          <w:lang w:val="en-US" w:eastAsia="zh-CN"/>
        </w:rPr>
      </w:pPr>
      <w:r>
        <w:rPr>
          <w:rFonts w:hint="eastAsia" w:ascii="宋体" w:hAnsi="宋体" w:eastAsia="宋体" w:cs="宋体"/>
          <w:w w:val="90"/>
          <w:sz w:val="32"/>
          <w:szCs w:val="32"/>
          <w:lang w:val="en-US" w:eastAsia="zh-CN"/>
        </w:rPr>
        <w:t>你单位委托吉林省百瑞环境技术服务有限公司编制的《榆树蓝兴精神康复医院有限公司建设项目环境影响报告表》（报批版）和审批申请收悉。经研究，批复如下：</w:t>
      </w:r>
    </w:p>
    <w:p w14:paraId="19B9794F">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6"/>
        <w:textAlignment w:val="auto"/>
        <w:rPr>
          <w:rFonts w:hint="eastAsia" w:ascii="宋体" w:hAnsi="宋体" w:eastAsia="宋体" w:cs="宋体"/>
          <w:w w:val="90"/>
          <w:sz w:val="32"/>
          <w:szCs w:val="32"/>
          <w:lang w:val="en-US" w:eastAsia="zh-CN"/>
        </w:rPr>
      </w:pPr>
      <w:r>
        <w:rPr>
          <w:rFonts w:hint="eastAsia" w:ascii="宋体" w:hAnsi="宋体" w:eastAsia="宋体" w:cs="宋体"/>
          <w:w w:val="90"/>
          <w:sz w:val="32"/>
          <w:szCs w:val="32"/>
          <w:lang w:val="en-US" w:eastAsia="zh-CN"/>
        </w:rPr>
        <w:t>一、同意榆树蓝兴精神康复医院有限公司建设项目建设。</w:t>
      </w:r>
    </w:p>
    <w:p w14:paraId="695B19EB">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6"/>
        <w:textAlignment w:val="auto"/>
        <w:rPr>
          <w:rFonts w:hint="eastAsia" w:ascii="宋体" w:hAnsi="宋体" w:eastAsia="宋体" w:cs="宋体"/>
          <w:w w:val="90"/>
          <w:sz w:val="32"/>
          <w:szCs w:val="32"/>
          <w:lang w:val="en-US" w:eastAsia="zh-CN"/>
        </w:rPr>
      </w:pPr>
      <w:r>
        <w:rPr>
          <w:rFonts w:hint="eastAsia" w:ascii="宋体" w:hAnsi="宋体" w:eastAsia="宋体" w:cs="宋体"/>
          <w:w w:val="90"/>
          <w:sz w:val="32"/>
          <w:szCs w:val="32"/>
          <w:lang w:val="en-US" w:eastAsia="zh-CN"/>
        </w:rPr>
        <w:t>二、项目概况：项目位于榆树市榆三公路北1号房，利用榆树蓝兴精神康复医院有限公司现有三层房屋进行建设，不新增建筑物及构筑物，占地面积为1514.38平方米，建筑面积2961.23平方米。</w:t>
      </w:r>
      <w:r>
        <w:rPr>
          <w:rFonts w:hint="default" w:ascii="宋体" w:hAnsi="宋体" w:eastAsia="宋体" w:cs="宋体"/>
          <w:w w:val="90"/>
          <w:sz w:val="32"/>
          <w:szCs w:val="32"/>
          <w:lang w:val="en-US" w:eastAsia="zh-CN"/>
        </w:rPr>
        <w:t>项目东侧</w:t>
      </w:r>
      <w:r>
        <w:rPr>
          <w:rFonts w:hint="eastAsia" w:ascii="宋体" w:hAnsi="宋体" w:eastAsia="宋体" w:cs="宋体"/>
          <w:w w:val="90"/>
          <w:sz w:val="32"/>
          <w:szCs w:val="32"/>
          <w:lang w:val="en-US" w:eastAsia="zh-CN"/>
        </w:rPr>
        <w:t>10m</w:t>
      </w:r>
      <w:r>
        <w:rPr>
          <w:rFonts w:hint="default" w:ascii="宋体" w:hAnsi="宋体" w:eastAsia="宋体" w:cs="宋体"/>
          <w:w w:val="90"/>
          <w:sz w:val="32"/>
          <w:szCs w:val="32"/>
          <w:lang w:val="en-US" w:eastAsia="zh-CN"/>
        </w:rPr>
        <w:t>为卫生局住宅楼，隔此楼为榆树大街；东南侧为榆树市城郊街道北门村权属地块及房屋；南侧</w:t>
      </w:r>
      <w:r>
        <w:rPr>
          <w:rFonts w:hint="eastAsia" w:ascii="宋体" w:hAnsi="宋体" w:eastAsia="宋体" w:cs="宋体"/>
          <w:w w:val="90"/>
          <w:sz w:val="32"/>
          <w:szCs w:val="32"/>
          <w:lang w:val="en-US" w:eastAsia="zh-CN"/>
        </w:rPr>
        <w:t>40m为</w:t>
      </w:r>
      <w:r>
        <w:rPr>
          <w:rFonts w:hint="default" w:ascii="宋体" w:hAnsi="宋体" w:eastAsia="宋体" w:cs="宋体"/>
          <w:w w:val="90"/>
          <w:sz w:val="32"/>
          <w:szCs w:val="32"/>
          <w:lang w:val="en-US" w:eastAsia="zh-CN"/>
        </w:rPr>
        <w:t>榆树市粮油供应公司家属楼，隔楼为榆三公路；西侧为榆树蓝兴医院有限公司绿化空地，隔空地为居民；北侧为榆树蓝兴医院有限公司</w:t>
      </w:r>
      <w:r>
        <w:rPr>
          <w:rFonts w:hint="eastAsia" w:ascii="宋体" w:hAnsi="宋体" w:eastAsia="宋体" w:cs="宋体"/>
          <w:w w:val="90"/>
          <w:sz w:val="32"/>
          <w:szCs w:val="32"/>
          <w:lang w:val="en-US" w:eastAsia="zh-CN"/>
        </w:rPr>
        <w:t xml:space="preserve">综合楼。本项目为专科医院，共设置400张床位，不设传染病科和感染性疾病科，无同位素治疗检验，不自制中药制剂，不设置煎药室。项目总投资500万元，其中环保投资20万元。冬季取暖由城市集中供热管网供给，不自建锅炉。   </w:t>
      </w:r>
    </w:p>
    <w:p w14:paraId="4EAC6BBF">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6"/>
        <w:textAlignment w:val="auto"/>
        <w:rPr>
          <w:rFonts w:hint="eastAsia" w:ascii="宋体" w:hAnsi="宋体" w:eastAsia="宋体" w:cs="宋体"/>
          <w:w w:val="90"/>
          <w:sz w:val="32"/>
          <w:szCs w:val="32"/>
          <w:lang w:val="en-US" w:eastAsia="zh-CN"/>
        </w:rPr>
      </w:pPr>
      <w:r>
        <w:rPr>
          <w:rFonts w:hint="eastAsia" w:ascii="宋体" w:hAnsi="宋体" w:eastAsia="宋体" w:cs="宋体"/>
          <w:w w:val="90"/>
          <w:sz w:val="32"/>
          <w:szCs w:val="32"/>
          <w:lang w:val="en-US" w:eastAsia="zh-CN"/>
        </w:rPr>
        <w:t>三、落实报告提出的各项环境保护措施，特别是须做好以下环境保护工作：</w:t>
      </w:r>
    </w:p>
    <w:p w14:paraId="4C24AC6B">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6"/>
        <w:textAlignment w:val="auto"/>
        <w:rPr>
          <w:rFonts w:hint="eastAsia" w:ascii="宋体" w:hAnsi="宋体" w:eastAsia="宋体" w:cs="宋体"/>
          <w:w w:val="90"/>
          <w:sz w:val="32"/>
          <w:szCs w:val="32"/>
          <w:lang w:val="en-US" w:eastAsia="zh-CN"/>
        </w:rPr>
      </w:pPr>
      <w:r>
        <w:rPr>
          <w:rFonts w:hint="eastAsia" w:ascii="宋体" w:hAnsi="宋体" w:eastAsia="宋体" w:cs="宋体"/>
          <w:w w:val="90"/>
          <w:sz w:val="32"/>
          <w:szCs w:val="32"/>
          <w:lang w:val="en-US" w:eastAsia="zh-CN"/>
        </w:rPr>
        <w:t>（一）项目废水主要包括医疗废水、职工生活污水、保洁废水及洗衣房废水，废水依托榆村蓝兴医院有限公司污水处理站进行处理，经“一级强化处理+消毒的工艺”处理，水质满足《医疗机构水污染物排放标准》（GB18466-2005）中表2的综合医疗机构和其他医疗机构水污染物预处理标准限值要求后，再经市政污水管网最终进入榆树市富田污水处理厂。</w:t>
      </w:r>
    </w:p>
    <w:p w14:paraId="52B32B7C">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6"/>
        <w:textAlignment w:val="auto"/>
        <w:rPr>
          <w:rFonts w:hint="eastAsia" w:ascii="宋体" w:hAnsi="宋体" w:eastAsia="宋体" w:cs="宋体"/>
          <w:w w:val="90"/>
          <w:sz w:val="32"/>
          <w:szCs w:val="32"/>
          <w:lang w:val="en-US" w:eastAsia="zh-CN"/>
        </w:rPr>
      </w:pPr>
      <w:r>
        <w:rPr>
          <w:rFonts w:hint="eastAsia" w:ascii="宋体" w:hAnsi="宋体" w:eastAsia="宋体" w:cs="宋体"/>
          <w:w w:val="90"/>
          <w:sz w:val="32"/>
          <w:szCs w:val="32"/>
          <w:lang w:val="en-US" w:eastAsia="zh-CN"/>
        </w:rPr>
        <w:t>（二）项目通过选用低噪声设备、合理布局，采用减振隔声等措施，确保厂界噪声达到《工业企业厂界环境噪声排放标准》（GB12348-2008）中1类标准要求。</w:t>
      </w:r>
    </w:p>
    <w:p w14:paraId="4050F331">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6"/>
        <w:textAlignment w:val="auto"/>
        <w:rPr>
          <w:rFonts w:hint="eastAsia" w:ascii="宋体" w:hAnsi="宋体" w:eastAsia="宋体" w:cs="宋体"/>
          <w:w w:val="90"/>
          <w:sz w:val="32"/>
          <w:szCs w:val="32"/>
          <w:lang w:val="en-US" w:eastAsia="zh-CN"/>
        </w:rPr>
      </w:pPr>
      <w:r>
        <w:rPr>
          <w:rFonts w:hint="eastAsia" w:ascii="宋体" w:hAnsi="宋体" w:eastAsia="宋体" w:cs="宋体"/>
          <w:w w:val="90"/>
          <w:sz w:val="32"/>
          <w:szCs w:val="32"/>
          <w:lang w:val="en-US" w:eastAsia="zh-CN"/>
        </w:rPr>
        <w:t>（三）生活垃圾由环卫部门定期清运；药片、医疗器械包装拆包过程产生的废包装物，主要为外包装纸壳，由废品回收企业回收综合利用。医疗废弃物贮存在医疗废弃物贮存</w:t>
      </w:r>
      <w:bookmarkStart w:id="0" w:name="_GoBack"/>
      <w:bookmarkEnd w:id="0"/>
      <w:r>
        <w:rPr>
          <w:rFonts w:hint="eastAsia" w:ascii="宋体" w:hAnsi="宋体" w:eastAsia="宋体" w:cs="宋体"/>
          <w:w w:val="90"/>
          <w:sz w:val="32"/>
          <w:szCs w:val="32"/>
          <w:lang w:val="en-US" w:eastAsia="zh-CN"/>
        </w:rPr>
        <w:t>间内，委托有资质单位处理；污水处理站污泥通过投加生石灰等进行消毒预处理，确保污泥满足《医疗机构水污染物排放标准》（GB18466-2005）中表4标准限值后，贮存于危险废物贮存间内，委托有资质单位处理；检验废液、废药品和废紫外灯管贮存于危险废物贮存间内，委托有资质单位处理。</w:t>
      </w:r>
    </w:p>
    <w:p w14:paraId="4363B40A">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6"/>
        <w:textAlignment w:val="auto"/>
        <w:rPr>
          <w:rFonts w:hint="eastAsia" w:ascii="宋体" w:hAnsi="宋体" w:eastAsia="宋体" w:cs="宋体"/>
          <w:w w:val="90"/>
          <w:sz w:val="32"/>
          <w:szCs w:val="32"/>
          <w:lang w:val="en-US" w:eastAsia="zh-CN"/>
        </w:rPr>
      </w:pPr>
      <w:r>
        <w:rPr>
          <w:rFonts w:hint="eastAsia" w:ascii="宋体" w:hAnsi="宋体" w:eastAsia="宋体" w:cs="宋体"/>
          <w:w w:val="90"/>
          <w:sz w:val="32"/>
          <w:szCs w:val="32"/>
          <w:lang w:val="en-US" w:eastAsia="zh-CN"/>
        </w:rPr>
        <w:t>四、项目各项污染防治设施须与主体工程同时设计、同时施工、同时投入使用。按规定进行环保验收，编制验收报告。</w:t>
      </w:r>
    </w:p>
    <w:p w14:paraId="6BEBBA50">
      <w:pPr>
        <w:pStyle w:val="1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6"/>
        <w:textAlignment w:val="auto"/>
        <w:rPr>
          <w:rFonts w:hint="eastAsia" w:ascii="宋体" w:hAnsi="宋体" w:eastAsia="宋体" w:cs="宋体"/>
          <w:w w:val="90"/>
          <w:sz w:val="32"/>
          <w:szCs w:val="32"/>
          <w:lang w:val="en-US" w:eastAsia="zh-CN"/>
        </w:rPr>
      </w:pPr>
      <w:r>
        <w:rPr>
          <w:rFonts w:hint="eastAsia" w:ascii="宋体" w:hAnsi="宋体" w:eastAsia="宋体" w:cs="宋体"/>
          <w:w w:val="90"/>
          <w:sz w:val="32"/>
          <w:szCs w:val="32"/>
          <w:lang w:val="en-US" w:eastAsia="zh-CN"/>
        </w:rPr>
        <w:t xml:space="preserve">五、请榆树市生态环境保护综合行政执法大队做好该项目环保日常监管工作。                         </w:t>
      </w:r>
    </w:p>
    <w:p w14:paraId="193651E5">
      <w:pPr>
        <w:pStyle w:val="1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76" w:firstLineChars="200"/>
        <w:textAlignment w:val="auto"/>
        <w:rPr>
          <w:rFonts w:hint="eastAsia" w:ascii="宋体" w:hAnsi="宋体" w:eastAsia="宋体" w:cs="宋体"/>
          <w:w w:val="90"/>
          <w:sz w:val="32"/>
          <w:szCs w:val="32"/>
          <w:lang w:val="en-US" w:eastAsia="zh-CN"/>
        </w:rPr>
      </w:pPr>
    </w:p>
    <w:p w14:paraId="65A91401">
      <w:pPr>
        <w:pStyle w:val="1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760" w:firstLineChars="2000"/>
        <w:textAlignment w:val="auto"/>
        <w:rPr>
          <w:rFonts w:hint="eastAsia" w:ascii="宋体" w:hAnsi="宋体" w:eastAsia="宋体" w:cs="宋体"/>
          <w:w w:val="90"/>
          <w:sz w:val="32"/>
          <w:szCs w:val="32"/>
          <w:lang w:val="en-US" w:eastAsia="zh-CN"/>
        </w:rPr>
      </w:pPr>
    </w:p>
    <w:p w14:paraId="40553955">
      <w:pPr>
        <w:pStyle w:val="1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760" w:firstLineChars="2000"/>
        <w:textAlignment w:val="auto"/>
        <w:rPr>
          <w:rFonts w:hint="eastAsia" w:ascii="宋体" w:hAnsi="宋体" w:eastAsia="宋体" w:cs="宋体"/>
          <w:w w:val="90"/>
          <w:sz w:val="32"/>
          <w:szCs w:val="32"/>
          <w:lang w:val="en-US" w:eastAsia="zh-CN"/>
        </w:rPr>
      </w:pPr>
      <w:r>
        <w:rPr>
          <w:rFonts w:hint="eastAsia" w:ascii="宋体" w:hAnsi="宋体" w:eastAsia="宋体" w:cs="宋体"/>
          <w:w w:val="90"/>
          <w:sz w:val="32"/>
          <w:szCs w:val="32"/>
          <w:lang w:val="en-US" w:eastAsia="zh-CN"/>
        </w:rPr>
        <w:t>二〇二四年十月十四日</w:t>
      </w:r>
    </w:p>
    <w:sectPr>
      <w:headerReference r:id="rId3" w:type="default"/>
      <w:footerReference r:id="rId4" w:type="default"/>
      <w:footerReference r:id="rId5" w:type="even"/>
      <w:pgSz w:w="11906" w:h="16838"/>
      <w:pgMar w:top="1610" w:right="1588" w:bottom="119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0E9CE">
    <w:pPr>
      <w:pStyle w:val="15"/>
      <w:framePr w:wrap="around" w:vAnchor="text" w:hAnchor="margin" w:xAlign="center" w:y="1"/>
      <w:tabs>
        <w:tab w:val="clear" w:pos="4153"/>
        <w:tab w:val="clear" w:pos="8306"/>
      </w:tabs>
    </w:pPr>
    <w:r>
      <w:fldChar w:fldCharType="begin"/>
    </w:r>
    <w:r>
      <w:rPr>
        <w:rStyle w:val="18"/>
      </w:rPr>
      <w:instrText xml:space="preserve">PAGE  </w:instrText>
    </w:r>
    <w:r>
      <w:fldChar w:fldCharType="separate"/>
    </w:r>
    <w:r>
      <w:rPr>
        <w:rStyle w:val="18"/>
      </w:rPr>
      <w:t>2</w:t>
    </w:r>
    <w:r>
      <w:fldChar w:fldCharType="end"/>
    </w:r>
  </w:p>
  <w:p w14:paraId="051E187F">
    <w:pPr>
      <w:pStyle w:val="15"/>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822F9">
    <w:pPr>
      <w:pStyle w:val="15"/>
      <w:framePr w:wrap="around" w:vAnchor="text" w:hAnchor="margin" w:xAlign="center" w:y="1"/>
      <w:tabs>
        <w:tab w:val="clear" w:pos="4153"/>
        <w:tab w:val="clear" w:pos="8306"/>
      </w:tabs>
    </w:pPr>
    <w:r>
      <w:fldChar w:fldCharType="begin"/>
    </w:r>
    <w:r>
      <w:rPr>
        <w:rStyle w:val="18"/>
      </w:rPr>
      <w:instrText xml:space="preserve">PAGE  </w:instrText>
    </w:r>
    <w:r>
      <w:fldChar w:fldCharType="separate"/>
    </w:r>
    <w:r>
      <w:fldChar w:fldCharType="end"/>
    </w:r>
  </w:p>
  <w:p w14:paraId="05D1D258">
    <w:pPr>
      <w:pStyle w:val="15"/>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D64A">
    <w:pPr>
      <w:pStyle w:val="16"/>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ZThmODJhYTExMDE3MGEyMWM0MTZlZjI5NjFiN2MifQ=="/>
  </w:docVars>
  <w:rsids>
    <w:rsidRoot w:val="00000000"/>
    <w:rsid w:val="04F1406E"/>
    <w:rsid w:val="0571538A"/>
    <w:rsid w:val="13EA5F7D"/>
    <w:rsid w:val="1A8B13A9"/>
    <w:rsid w:val="1CD101D7"/>
    <w:rsid w:val="21BF20C9"/>
    <w:rsid w:val="22887EDA"/>
    <w:rsid w:val="240C4412"/>
    <w:rsid w:val="24C76A34"/>
    <w:rsid w:val="2C9E1157"/>
    <w:rsid w:val="32186DDE"/>
    <w:rsid w:val="38BE6195"/>
    <w:rsid w:val="3A756032"/>
    <w:rsid w:val="3C593251"/>
    <w:rsid w:val="3ECB3FBB"/>
    <w:rsid w:val="3F0F6E83"/>
    <w:rsid w:val="3F8D571B"/>
    <w:rsid w:val="45AE46DE"/>
    <w:rsid w:val="47293C97"/>
    <w:rsid w:val="478F2A42"/>
    <w:rsid w:val="47D7677F"/>
    <w:rsid w:val="49DC38AD"/>
    <w:rsid w:val="4CED0DED"/>
    <w:rsid w:val="5013739A"/>
    <w:rsid w:val="512F2639"/>
    <w:rsid w:val="53B768A1"/>
    <w:rsid w:val="53D6760B"/>
    <w:rsid w:val="5F5A37BF"/>
    <w:rsid w:val="6BA63581"/>
    <w:rsid w:val="6EED372F"/>
    <w:rsid w:val="6FD05197"/>
    <w:rsid w:val="71BE79CD"/>
    <w:rsid w:val="71F97735"/>
    <w:rsid w:val="7AB32C7F"/>
    <w:rsid w:val="7D1F1994"/>
    <w:rsid w:val="7F3A37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Body Text Indent"/>
    <w:basedOn w:val="1"/>
    <w:qFormat/>
    <w:uiPriority w:val="0"/>
    <w:pPr>
      <w:spacing w:after="120"/>
      <w:ind w:left="420" w:leftChars="200"/>
    </w:pPr>
    <w:rPr>
      <w:kern w:val="0"/>
      <w:sz w:val="24"/>
      <w:szCs w:val="20"/>
    </w:rPr>
  </w:style>
  <w:style w:type="paragraph" w:styleId="6">
    <w:name w:val="Body Text First Indent 2"/>
    <w:basedOn w:val="5"/>
    <w:qFormat/>
    <w:uiPriority w:val="0"/>
    <w:pPr>
      <w:spacing w:after="120"/>
      <w:ind w:left="420" w:firstLine="210"/>
    </w:pPr>
    <w:rPr>
      <w:sz w:val="24"/>
    </w:rPr>
  </w:style>
  <w:style w:type="paragraph" w:customStyle="1" w:styleId="9">
    <w:name w:val="标题 31"/>
    <w:basedOn w:val="1"/>
    <w:qFormat/>
    <w:uiPriority w:val="0"/>
    <w:pPr>
      <w:spacing w:beforeAutospacing="0" w:afterAutospacing="0" w:line="540" w:lineRule="exact"/>
      <w:outlineLvl w:val="2"/>
    </w:pPr>
    <w:rPr>
      <w:rFonts w:ascii="宋体" w:hAnsi="宋体"/>
      <w:b/>
      <w:bCs/>
      <w:sz w:val="28"/>
      <w:szCs w:val="32"/>
    </w:rPr>
  </w:style>
  <w:style w:type="character" w:customStyle="1" w:styleId="10">
    <w:name w:val="默认段落字体1"/>
    <w:link w:val="1"/>
    <w:semiHidden/>
    <w:qFormat/>
    <w:uiPriority w:val="0"/>
  </w:style>
  <w:style w:type="table" w:customStyle="1" w:styleId="11">
    <w:name w:val="普通表格1"/>
    <w:semiHidden/>
    <w:qFormat/>
    <w:uiPriority w:val="0"/>
  </w:style>
  <w:style w:type="paragraph" w:customStyle="1" w:styleId="12">
    <w:name w:val="正文文本缩进1"/>
    <w:basedOn w:val="1"/>
    <w:qFormat/>
    <w:uiPriority w:val="0"/>
    <w:pPr>
      <w:spacing w:beforeAutospacing="0" w:afterAutospacing="0" w:line="460" w:lineRule="exact"/>
      <w:ind w:firstLine="528" w:firstLineChars="220"/>
    </w:pPr>
    <w:rPr>
      <w:rFonts w:ascii="宋体"/>
      <w:sz w:val="24"/>
    </w:rPr>
  </w:style>
  <w:style w:type="paragraph" w:customStyle="1" w:styleId="13">
    <w:name w:val="正文文本缩进 21"/>
    <w:basedOn w:val="1"/>
    <w:qFormat/>
    <w:uiPriority w:val="0"/>
    <w:pPr>
      <w:spacing w:beforeAutospacing="0" w:after="120" w:afterAutospacing="0" w:line="480" w:lineRule="auto"/>
      <w:ind w:left="420" w:leftChars="200"/>
    </w:pPr>
  </w:style>
  <w:style w:type="paragraph" w:customStyle="1" w:styleId="14">
    <w:name w:val="批注框文本1"/>
    <w:basedOn w:val="1"/>
    <w:semiHidden/>
    <w:qFormat/>
    <w:uiPriority w:val="0"/>
    <w:rPr>
      <w:sz w:val="18"/>
      <w:szCs w:val="18"/>
    </w:rPr>
  </w:style>
  <w:style w:type="paragraph" w:customStyle="1" w:styleId="15">
    <w:name w:val="页脚1"/>
    <w:basedOn w:val="1"/>
    <w:qFormat/>
    <w:uiPriority w:val="0"/>
    <w:pPr>
      <w:tabs>
        <w:tab w:val="center" w:pos="4153"/>
        <w:tab w:val="right" w:pos="8306"/>
      </w:tabs>
      <w:snapToGrid w:val="0"/>
      <w:jc w:val="left"/>
    </w:pPr>
    <w:rPr>
      <w:sz w:val="18"/>
      <w:szCs w:val="18"/>
    </w:rPr>
  </w:style>
  <w:style w:type="paragraph" w:customStyle="1" w:styleId="16">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7">
    <w:name w:val="普通(网站)1"/>
    <w:basedOn w:val="1"/>
    <w:qFormat/>
    <w:uiPriority w:val="0"/>
    <w:pPr>
      <w:spacing w:before="100" w:beforeAutospacing="1" w:after="100" w:afterAutospacing="1"/>
      <w:jc w:val="left"/>
    </w:pPr>
    <w:rPr>
      <w:rFonts w:ascii="宋体" w:hAnsi="宋体"/>
      <w:kern w:val="0"/>
      <w:sz w:val="24"/>
    </w:rPr>
  </w:style>
  <w:style w:type="character" w:customStyle="1" w:styleId="18">
    <w:name w:val="页码1"/>
    <w:basedOn w:val="10"/>
    <w:link w:val="1"/>
    <w:qFormat/>
    <w:uiPriority w:val="0"/>
  </w:style>
  <w:style w:type="paragraph" w:customStyle="1" w:styleId="19">
    <w:name w:val="p0"/>
    <w:basedOn w:val="1"/>
    <w:qFormat/>
    <w:uiPriority w:val="0"/>
    <w:rPr>
      <w:kern w:val="0"/>
      <w:szCs w:val="21"/>
    </w:rPr>
  </w:style>
  <w:style w:type="paragraph" w:customStyle="1" w:styleId="20">
    <w:name w:val="默认段落字体 Para Char"/>
    <w:basedOn w:val="1"/>
    <w:qFormat/>
    <w:uiPriority w:val="0"/>
    <w:pPr>
      <w:spacing w:beforeAutospacing="0" w:afterAutospacing="0" w:line="360" w:lineRule="auto"/>
      <w:ind w:firstLine="200" w:firstLineChars="200"/>
    </w:pPr>
    <w:rPr>
      <w:rFonts w:ascii="宋体" w:hAnsi="宋体"/>
      <w:sz w:val="24"/>
    </w:rPr>
  </w:style>
  <w:style w:type="paragraph" w:customStyle="1" w:styleId="21">
    <w:name w:val="_Style 29"/>
    <w:basedOn w:val="1"/>
    <w:qFormat/>
    <w:uiPriority w:val="0"/>
    <w:rPr>
      <w:sz w:val="24"/>
      <w:szCs w:val="20"/>
    </w:rPr>
  </w:style>
  <w:style w:type="paragraph" w:customStyle="1" w:styleId="22">
    <w:name w:val=" Char Char1 Char"/>
    <w:basedOn w:val="1"/>
    <w:qFormat/>
    <w:uiPriority w:val="0"/>
    <w:pPr>
      <w:spacing w:beforeAutospacing="0" w:afterAutospacing="0" w:line="560" w:lineRule="exact"/>
      <w:ind w:firstLine="200" w:firstLineChars="200"/>
    </w:pPr>
    <w:rPr>
      <w:rFonts w:ascii="宋体" w:hAnsi="宋体" w:eastAsia="Times New Roman"/>
      <w:kern w:val="0"/>
      <w:sz w:val="24"/>
      <w:szCs w:val="20"/>
    </w:rPr>
  </w:style>
  <w:style w:type="paragraph" w:customStyle="1" w:styleId="23">
    <w:name w:val="Default"/>
    <w:basedOn w:val="24"/>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纯文本1"/>
    <w:basedOn w:val="1"/>
    <w:qFormat/>
    <w:uiPriority w:val="0"/>
    <w:pPr>
      <w:adjustRightInd w:val="0"/>
    </w:pPr>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1002</Words>
  <Characters>1060</Characters>
  <Lines>0</Lines>
  <Paragraphs>0</Paragraphs>
  <TotalTime>24</TotalTime>
  <ScaleCrop>false</ScaleCrop>
  <LinksUpToDate>false</LinksUpToDate>
  <CharactersWithSpaces>1088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2022-12-05T01:17:00Z</dcterms:created>
  <dc:creator>Administrator</dc:creator>
  <cp:lastModifiedBy>WPS_1663991180</cp:lastModifiedBy>
  <cp:lastPrinted>2024-10-08T03:04:07Z</cp:lastPrinted>
  <dcterms:modified xsi:type="dcterms:W3CDTF">2024-10-08T03:06:16Z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EB53F1BD468149988FF2C1CE014D3B3A_13</vt:lpwstr>
  </property>
</Properties>
</file>