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楷体_GB2312" w:hAnsi="方正楷体_GB2312" w:eastAsia="方正楷体_GB2312" w:cs="方正楷体_GB2312"/>
          <w:sz w:val="28"/>
          <w:szCs w:val="28"/>
        </w:rPr>
      </w:pPr>
      <w:bookmarkStart w:id="0" w:name="_GoBack"/>
      <w:r>
        <w:rPr>
          <w:rFonts w:hint="eastAsia" w:ascii="方正楷体_GB2312" w:hAnsi="方正楷体_GB2312" w:eastAsia="方正楷体_GB2312" w:cs="方正楷体_GB2312"/>
          <w:sz w:val="28"/>
          <w:szCs w:val="28"/>
        </w:rPr>
        <w:t>附件2</w:t>
      </w:r>
    </w:p>
    <w:p>
      <w:pPr>
        <w:jc w:val="center"/>
        <w:rPr>
          <w:rFonts w:hint="eastAsia" w:ascii="方正楷体_GB2312" w:hAnsi="方正楷体_GB2312" w:eastAsia="方正楷体_GB2312" w:cs="方正楷体_GB2312"/>
          <w:sz w:val="32"/>
          <w:szCs w:val="36"/>
        </w:rPr>
      </w:pPr>
      <w:r>
        <w:rPr>
          <w:rFonts w:hint="eastAsia" w:ascii="方正楷体_GB2312" w:hAnsi="方正楷体_GB2312" w:eastAsia="方正楷体_GB2312" w:cs="方正楷体_GB2312"/>
          <w:sz w:val="32"/>
          <w:szCs w:val="36"/>
        </w:rPr>
        <w:t>榆树市拉林河林场国有农用地面积统计表</w:t>
      </w:r>
    </w:p>
    <w:p>
      <w:pPr>
        <w:spacing w:line="360" w:lineRule="auto"/>
        <w:jc w:val="center"/>
        <w:rPr>
          <w:rFonts w:ascii="方正楷体_GB2312" w:hAnsi="方正楷体_GB2312" w:eastAsia="方正楷体_GB2312" w:cs="方正楷体_GB2312"/>
          <w:sz w:val="24"/>
        </w:rPr>
      </w:pPr>
      <w:r>
        <w:rPr>
          <w:rFonts w:hint="eastAsia" w:ascii="方正楷体_GB2312" w:hAnsi="方正楷体_GB2312" w:eastAsia="方正楷体_GB2312" w:cs="方正楷体_GB2312"/>
          <w:sz w:val="24"/>
        </w:rPr>
        <w:t>单位：㎡</w:t>
      </w:r>
    </w:p>
    <w:tbl>
      <w:tblPr>
        <w:tblStyle w:val="4"/>
        <w:tblW w:w="567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397"/>
        <w:gridCol w:w="2250"/>
        <w:gridCol w:w="2122"/>
        <w:gridCol w:w="789"/>
        <w:gridCol w:w="812"/>
        <w:gridCol w:w="1641"/>
        <w:gridCol w:w="16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所属林场</w:t>
            </w:r>
          </w:p>
        </w:tc>
        <w:tc>
          <w:tcPr>
            <w:tcW w:w="9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土地权证编号</w:t>
            </w:r>
          </w:p>
        </w:tc>
        <w:tc>
          <w:tcPr>
            <w:tcW w:w="9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所属乡镇</w:t>
            </w:r>
          </w:p>
        </w:tc>
        <w:tc>
          <w:tcPr>
            <w:tcW w:w="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所属村屯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土地用途</w:t>
            </w:r>
          </w:p>
        </w:tc>
        <w:tc>
          <w:tcPr>
            <w:tcW w:w="7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单份产权证面积(m2)</w:t>
            </w:r>
          </w:p>
        </w:tc>
        <w:tc>
          <w:tcPr>
            <w:tcW w:w="7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村屯面积汇总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吉（2024)榆树市不动产权第0015709号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双利村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10,743.27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3,168,462.47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吉（2024)榆树市不动产权第0015717号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双利村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17,359.56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吉（2024)榆树市不动产权第0015722号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双利村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76,421.10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吉（2024)榆树市不动产权第0015692号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双利村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109,593.49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吉（2024)榆树市不动产权第0015720号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双利村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46,022.89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吉（2024)榆树市不动产权第0015691号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双利村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65,952.17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吉（2024)榆树市不动产权第0015721号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双利村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58,163.60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吉（2024)榆树市不动产权第0015697号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双利村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699,037.63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吉（2024)榆树市不动产权第0015728号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双利村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1,165,358.28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吉（2024)榆树市不动产权第0015708号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双利村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818,725.19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吉（2024)榆树市不动产权第0015718号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双利村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15,687.59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吉（2024)榆树市不动产权第0015700号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双利村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4,880.04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吉（2024)榆树市不动产权第0015694号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双利村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2,954.66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吉（2024)榆树市不动产权第0015693号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双利村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208.43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吉（2024)榆树市不动产权第0015698号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双利村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67,848.26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吉（2024)榆树市不动产权第0015699号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双利村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9,506.31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吉（2024)榆树市不动产权第0015727号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双利村北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167,631.88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175,234.16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吉（2024)榆树市不动产权第0015705号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双利村北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7,602.28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吉（2024)榆树市不动产权第0015696号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兴国村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5,655.16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2,024,267.10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吉（2024)榆树市不动产权第0015726号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兴国村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115,703.30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吉（2024)榆树市不动产权第0015713号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兴国村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75,635.27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吉（2024)榆树市不动产权第0015690号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兴国村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311,415.01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吉（2024)榆树市不动产权第0015707号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兴国村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49,404.46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吉（2024)榆树市不动产权第0015723号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兴国村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107,786.68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吉（2024)榆树市不动产权第0015724号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兴国村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470,619.08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吉（2024)榆树市不动产权第0015710号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兴国村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364,887.36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吉（2024)榆树市不动产权第0015712号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兴国村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141,137.50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吉（2024)榆树市不动产权第0015695号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兴国村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177,402.49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吉（2024)榆树市不动产权第0015719号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兴国村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18,006.82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吉（2024)榆树市不动产权第0015725号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兴国村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62,476.94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吉（2024)榆树市不动产权第0015711号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兴国村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124,137.03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吉（2024)榆树市不动产权第0015706号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兴国村北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46,210.48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151,957.43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吉（2024)榆树市不动产权第0015714号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兴国村北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2,319.45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吉（2024)榆树市不动产权第0015703号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兴国村北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水田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69,174.09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吉（2024)榆树市不动产权第0015715号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兴国村北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1,191.72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吉（2024)榆树市不动产权第0015716号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兴国村北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445.53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吉（2024)榆树市不动产权第0015702号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兴国村北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18,492.54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吉（2024)榆树市不动产权第0015701号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兴国村北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3,979.68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吉（2024)榆树市不动产权第0015704号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兴国村北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10,143.94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榆树市八号镇小计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5,519,921.16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5,519,921.16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吉（2024)榆树市不动产权第0015667号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二号村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243.98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18,067.39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吉（2024)榆树市不动产权第0015668号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二号村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17,823.41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吉（2024)榆树市不动产权第0015658号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二号村东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155.84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4,428.77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吉（2024)榆树市不动产权第0015672号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二号村东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517.66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吉（2024)榆树市不动产权第0015663号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二号村东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148.89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吉（2024)榆树市不动产权第0015657号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二号村东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544.40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吉（2024)榆树市不动产权第0015661号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二号村东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95.28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吉（2024)榆树市不动产权第0015655号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二号村东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894.68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吉（2024)榆树市不动产权第0015659号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二号村东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1,658.37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吉（2024)榆树市不动产权第0015656号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二号村东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413.65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吉（2024)榆树市不动产权第0015664号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1,255.44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1,207,641.29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吉（2024)榆树市不动产权第0015666号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446,102.18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吉（2024)榆树市不动产权第0015660号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58,778.37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吉（2024)榆树市不动产权第0015677号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65,683.37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吉（2024)榆树市不动产权第0015682号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124,956.25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吉（2024)榆树市不动产权第0015654号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51,444.96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吉（2024)榆树市不动产权第0015662号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58,798.42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吉（2024)榆树市不动产权第0015675号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77.23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吉（2024)榆树市不动产权第0015671号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425.60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吉（2024)榆树市不动产权第0015676号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1,051.13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吉（2024)榆树市不动产权第0015670号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606.84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吉（2024)榆树市不动产权第0015673号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14,204.28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吉（2024)榆树市不动产权第0015680号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1,151.63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吉（2024)榆树市不动产权第0015669号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30,002.65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吉（2024)榆树市不动产权第0015665号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155,710.50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吉（2024)榆树市不动产权第0015689号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7,475.48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吉（2024)榆树市不动产权第0015681号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189,916.96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吉（2024)榆树市不动产权第0015635号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4,231.06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677,501.98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吉（2024)榆树市不动产权第0015637号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12,220.47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吉（2024)榆树市不动产权第0015684号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2,727.99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吉（2024)榆树市不动产权第0015636号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34,809.01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吉（2024)榆树市不动产权第0015618号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19,173.51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吉（2024)榆树市不动产权第0015632号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4,552.77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吉（2024)榆树市不动产权第0015633号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26,890.30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吉（2024)榆树市不动产权第0015686号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48,563.20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吉（2024)榆树市不动产权第0015641号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294,458.18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吉（2024)榆树市不动产权第0015634号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5,384.50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吉（2024)榆树市不动产权第0015640号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150,023.25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吉（2024)榆树市不动产权第0015639号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257.35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吉（2024)榆树市不动产权第0015642号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2,153.94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吉（2024)榆树市不动产权第0015638号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郝家村北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72,056.45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吉（2024)榆树市不动产权第0015625号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石羊村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146,997.62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2,943,332.74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吉（2024)榆树市不动产权第0015623号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石羊村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160,585.51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吉（2024)榆树市不动产权第0015650号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石羊村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57,398.35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吉（2024)榆树市不动产权第0015627号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石羊村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13,318.79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吉（2024)榆树市不动产权第0015649号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石羊村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29,005.08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吉（2024)榆树市不动产权第0015629号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石羊村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17,726.77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吉（2024)榆树市不动产权第0015624号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石羊村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589,699.69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吉（2024)榆树市不动产权第0015630号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石羊村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148,312.33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吉（2024)榆树市不动产权第0015621号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石羊村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43,083.48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吉（2024)榆树市不动产权第0015628号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石羊村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7,683.49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吉（2024)榆树市不动产权第0015631号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石羊村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1,729,521.63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吉（2024)榆树市不动产权第0015643号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石羊村北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9,725.66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2,257,259.18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吉（2024)榆树市不动产权第0015646号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石羊村北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2,674.67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吉（2024)榆树市不动产权第0015647号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石羊村北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114,848.86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吉（2024)榆树市不动产权第0015619号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石羊村北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1,777.14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吉（2024)榆树市不动产权第0015648号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石羊村北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1,757,513.08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吉（2024)榆树市不动产权第0015620号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石羊村北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13,368.11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吉（2024)榆树市不动产权第0015622号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石羊村北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64,500.22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吉（2024)榆树市不动产权第0015626号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石羊村北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124,095.84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吉（2024)榆树市不动产权第0015645号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石羊村北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87,175.06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吉（2024)榆树市不动产权第0015644号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石羊村北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81,580.54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吉（2024)榆树市不动产权第0015651号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孙家村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23,945.13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169,105.79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吉（2024)榆树市不动产权第0015678号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孙家村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5,284.66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吉（2024)榆树市不动产权第0015674号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孙家村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37,673.54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吉（2024)榆树市不动产权第0015679号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孙家村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102,202.46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吉（2024)榆树市不动产权第0015683号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28,650.02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2,343,640.33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吉（2024)榆树市不动产权第0015607号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1,733.43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吉（2024)榆树市不动产权第0015604号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137,992.85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吉（2024)榆树市不动产权第0015613号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122,033.60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吉（2024)榆树市不动产权第0015606号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16,233.47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吉（2024)榆树市不动产权第0015611号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93,249.95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吉（2024)榆树市不动产权第0015612号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315,350.54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吉（2024)榆树市不动产权第0015610号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30,975.45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吉（2024)榆树市不动产权第0015608号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5,775.87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吉（2024)榆树市不动产权第0015609号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769,012.19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吉（2024)榆树市不动产权第0015600号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6,285.22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吉（2024)榆树市不动产权第0015617号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6,140.86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吉（2024)榆树市不动产权第0015595号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6,933.94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吉（2024)榆树市不动产权第0015616号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23,116.10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吉（2024)榆树市不动产权第0015615号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1,007.16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吉（2024)榆树市不动产权第0015594号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1,390.29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吉（2024)榆树市不动产权第0015614号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777,759.39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吉（2024)榆树市不动产权第0015601号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497.27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276,879.30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吉（2024)榆树市不动产权第0015602号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37,137.43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吉（2024)榆树市不动产权第0015597号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19,120.58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吉（2024)榆树市不动产权第0015596号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15,095.60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吉（2024)榆树市不动产权第0015599号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44,582.30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吉（2024)榆树市不动产权第0015598号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56,017.89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吉（2024)榆树市不动产权第0015653号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32,653.68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吉（2024)榆树市不动产权第0015603号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3,155.73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吉（2024)榆树市不动产权第0015652号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杨乡村北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68,618.82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榆树市红星乡小计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9,897,856.77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9,897,856.77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吉（2024)榆树市不动产权第0015793号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繁荣村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983.55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370,027.05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吉（2024)榆树市不动产权第0015792号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繁荣村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283,758.65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吉（2024)榆树市不动产权第0015766号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繁荣村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958.29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吉（2024)榆树市不动产权第0015764号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繁荣村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84,326.56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吉（2024)榆树市不动产权第0015746号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繁荣村西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1,755.36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13,406.13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吉（2024)榆树市不动产权第0015744号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繁荣村西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3,308.19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吉（2024)榆树市不动产权第0015743号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繁荣村西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3,395.32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吉（2024)榆树市不动产权第0015742号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繁荣村西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706.60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吉（2024)榆树市不动产权第0015741号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繁荣村西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1,400.85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吉（2024)榆树市不动产权第0015745号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繁荣村西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2,839.81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吉（2024)榆树市不动产权第0015787号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丰乐村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174.93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3,356,856.56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吉（2024)榆树市不动产权第0015756号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丰乐村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2,331.07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吉（2024)榆树市不动产权第0015769号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丰乐村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1,332.47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吉（2024)榆树市不动产权第0015786号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丰乐村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65,972.44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吉（2024)榆树市不动产权第0015758号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丰乐村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184,688.65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吉（2024)榆树市不动产权第0015757号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丰乐村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12,576.39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吉（2024)榆树市不动产权第0015755号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丰乐村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1,412.39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吉（2024)榆树市不动产权第0015765号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丰乐村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145,239.87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吉（2024)榆树市不动产权第0015772号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丰乐村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7,708.11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吉（2024)榆树市不动产权第0015770号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丰乐村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5,644.09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吉（2024)榆树市不动产权第0015767号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丰乐村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10,403.82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吉（2024)榆树市不动产权第0015790号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丰乐村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1,156,882.08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吉（2024)榆树市不动产权第0015771号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丰乐村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4,533.43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吉（2024)榆树市不动产权第0015784号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丰乐村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203,000.64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吉（2024)榆树市不动产权第0015789号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丰乐村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289,613.91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吉（2024)榆树市不动产权第0015785号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丰乐村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53,983.29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吉（2024)榆树市不动产权第0015768号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丰乐村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1,075,037.59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吉（2024)榆树市不动产权第0015754号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丰乐村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136,321.39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吉（2024)榆树市不动产权第0015763号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丰乐村北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5,851.86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125,611.80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吉（2024)榆树市不动产权第0015788号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丰乐村北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99,821.87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吉（2024)榆树市不动产权第0015753号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丰乐村北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19,938.07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吉（2024)榆树市不动产权第0015752号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莲花村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100,015.20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100,015.20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吉（2024)榆树市不动产权第0015747号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莲山村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水田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8,750.00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451,000.64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吉（2024)榆树市不动产权第0015748号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莲山村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435,909.73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吉（2024)榆树市不动产权第0015794号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莲山村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水田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4,367.79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吉（2024)榆树市不动产权第0015751号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莲山村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111.54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吉（2024)榆树市不动产权第0015749号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莲山村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1,861.58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吉（2024)榆树市不动产权第0015762号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莲山村北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880.91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15,771.22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吉（2024)榆树市不动产权第0015761号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莲山村北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14,890.31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吉（2024)榆树市不动产权第0015781号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五连村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87,853.72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926,752.83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吉（2024)榆树市不动产权第0015783号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五连村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670.36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吉（2024)榆树市不动产权第0015796号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五连村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8,686.98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吉（2024)榆树市不动产权第0015780号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五连村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10,311.80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吉（2024)榆树市不动产权第0015791号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五连村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151,935.79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吉（2024)榆树市不动产权第0015782号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五连村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22,636.80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吉（2024)榆树市不动产权第0015774号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五连村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1,598.48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吉（2024)榆树市不动产权第0015773号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五连村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1,018.98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吉（2024)榆树市不动产权第0015776号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五连村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3,109.15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吉（2024)榆树市不动产权第0015779号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五连村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36,175.18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吉（2024)榆树市不动产权第0015778号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五连村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286,055.88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吉（2024)榆树市不动产权第0015775号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五连村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18,606.18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吉（2024)榆树市不动产权第0015849号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五连村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58,778.53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吉（2024)榆树市不动产权第0015795号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五连村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239,315.00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吉（2024)榆树市不动产权第0015750号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五连村北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31,708.10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35,499.31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吉（2024)榆树市不动产权第0015760号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五连村北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3,313.50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吉（2024)榆树市不动产权第0015759号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五连村北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477.71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榆树市育民乡小计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5,394,940.74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5,394,940.74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吉（2024)榆树市不动产权第0015818号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榆树市太安乡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发展村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1,062.82</w:t>
            </w:r>
          </w:p>
        </w:tc>
        <w:tc>
          <w:tcPr>
            <w:tcW w:w="7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1,833.51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吉（2024)榆树市不动产权第0015817号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榆树市太安乡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发展村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770.69</w:t>
            </w:r>
          </w:p>
        </w:tc>
        <w:tc>
          <w:tcPr>
            <w:tcW w:w="7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榆树市太安乡小计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1,833.51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1,833.51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吉（2024)榆树市不动产权第0015605号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榆树市拉林河林场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旱地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63,235.35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63,235.35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榆树市拉林河林场小计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63,235.35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63,235.35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拉林河林场小计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20,877,787.53</w:t>
            </w:r>
          </w:p>
        </w:tc>
        <w:tc>
          <w:tcPr>
            <w:tcW w:w="7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20,877,787.53</w:t>
            </w:r>
          </w:p>
        </w:tc>
      </w:tr>
    </w:tbl>
    <w:p>
      <w:pPr>
        <w:jc w:val="center"/>
        <w:rPr>
          <w:rFonts w:hint="eastAsia" w:ascii="方正楷体_GB2312" w:hAnsi="方正楷体_GB2312" w:eastAsia="方正楷体_GB2312" w:cs="方正楷体_GB2312"/>
          <w:szCs w:val="21"/>
        </w:rPr>
      </w:pPr>
    </w:p>
    <w:p>
      <w:pPr>
        <w:jc w:val="center"/>
        <w:rPr>
          <w:rFonts w:hint="eastAsia" w:ascii="方正楷体_GB2312" w:hAnsi="方正楷体_GB2312" w:eastAsia="方正楷体_GB2312" w:cs="方正楷体_GB2312"/>
          <w:szCs w:val="21"/>
        </w:rPr>
      </w:pPr>
    </w:p>
    <w:p>
      <w:pPr>
        <w:jc w:val="center"/>
        <w:rPr>
          <w:rFonts w:hint="eastAsia" w:ascii="方正楷体_GB2312" w:hAnsi="方正楷体_GB2312" w:eastAsia="方正楷体_GB2312" w:cs="方正楷体_GB2312"/>
          <w:szCs w:val="21"/>
        </w:rPr>
      </w:pPr>
    </w:p>
    <w:p>
      <w:pPr>
        <w:jc w:val="center"/>
        <w:rPr>
          <w:rFonts w:hint="eastAsia" w:ascii="方正楷体_GB2312" w:hAnsi="方正楷体_GB2312" w:eastAsia="方正楷体_GB2312" w:cs="方正楷体_GB2312"/>
          <w:szCs w:val="21"/>
        </w:rPr>
      </w:pPr>
    </w:p>
    <w:p>
      <w:pPr>
        <w:jc w:val="center"/>
        <w:rPr>
          <w:rFonts w:hint="eastAsia" w:ascii="方正楷体_GB2312" w:hAnsi="方正楷体_GB2312" w:eastAsia="方正楷体_GB2312" w:cs="方正楷体_GB2312"/>
          <w:szCs w:val="21"/>
        </w:rPr>
      </w:pPr>
    </w:p>
    <w:p>
      <w:pPr>
        <w:jc w:val="center"/>
        <w:rPr>
          <w:rFonts w:hint="eastAsia" w:ascii="方正楷体_GB2312" w:hAnsi="方正楷体_GB2312" w:eastAsia="方正楷体_GB2312" w:cs="方正楷体_GB2312"/>
          <w:szCs w:val="21"/>
        </w:rPr>
      </w:pPr>
    </w:p>
    <w:p>
      <w:pPr>
        <w:jc w:val="center"/>
        <w:rPr>
          <w:rFonts w:hint="eastAsia" w:ascii="方正楷体_GB2312" w:hAnsi="方正楷体_GB2312" w:eastAsia="方正楷体_GB2312" w:cs="方正楷体_GB2312"/>
          <w:szCs w:val="21"/>
        </w:rPr>
      </w:pPr>
    </w:p>
    <w:p>
      <w:pPr>
        <w:jc w:val="center"/>
        <w:rPr>
          <w:rFonts w:hint="eastAsia" w:ascii="方正楷体_GB2312" w:hAnsi="方正楷体_GB2312" w:eastAsia="方正楷体_GB2312" w:cs="方正楷体_GB2312"/>
          <w:szCs w:val="21"/>
        </w:rPr>
      </w:pPr>
    </w:p>
    <w:p>
      <w:pPr>
        <w:jc w:val="left"/>
        <w:rPr>
          <w:rFonts w:ascii="方正楷体_GB2312" w:hAnsi="方正楷体_GB2312" w:eastAsia="方正楷体_GB2312" w:cs="方正楷体_GB2312"/>
          <w:szCs w:val="21"/>
        </w:rPr>
      </w:pPr>
    </w:p>
    <w:bookmarkEnd w:id="0"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Narrow">
    <w:altName w:val="DejaVu Sans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·½Õý¿¬Ìå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00CA"/>
    <w:rsid w:val="00172A27"/>
    <w:rsid w:val="00203762"/>
    <w:rsid w:val="00260BD7"/>
    <w:rsid w:val="00372BCF"/>
    <w:rsid w:val="00417F3D"/>
    <w:rsid w:val="00480AEA"/>
    <w:rsid w:val="004A5887"/>
    <w:rsid w:val="00500138"/>
    <w:rsid w:val="00572081"/>
    <w:rsid w:val="005F705B"/>
    <w:rsid w:val="00962B06"/>
    <w:rsid w:val="009967AF"/>
    <w:rsid w:val="00AB2F48"/>
    <w:rsid w:val="00C31281"/>
    <w:rsid w:val="00C64494"/>
    <w:rsid w:val="00CD5DF7"/>
    <w:rsid w:val="00D81CC2"/>
    <w:rsid w:val="00EC72E8"/>
    <w:rsid w:val="00ED425F"/>
    <w:rsid w:val="00FF1719"/>
    <w:rsid w:val="01514381"/>
    <w:rsid w:val="01583748"/>
    <w:rsid w:val="018C7B99"/>
    <w:rsid w:val="01C04CDF"/>
    <w:rsid w:val="01CC7C92"/>
    <w:rsid w:val="026C33A2"/>
    <w:rsid w:val="028B18FB"/>
    <w:rsid w:val="030C2116"/>
    <w:rsid w:val="031D2852"/>
    <w:rsid w:val="032B6C3A"/>
    <w:rsid w:val="033127F8"/>
    <w:rsid w:val="03B66504"/>
    <w:rsid w:val="03C23102"/>
    <w:rsid w:val="04425B09"/>
    <w:rsid w:val="044E7B1A"/>
    <w:rsid w:val="046B5540"/>
    <w:rsid w:val="04FC263C"/>
    <w:rsid w:val="0528422F"/>
    <w:rsid w:val="06183459"/>
    <w:rsid w:val="07176E12"/>
    <w:rsid w:val="07256ACC"/>
    <w:rsid w:val="07A1566A"/>
    <w:rsid w:val="084F6D4B"/>
    <w:rsid w:val="08760957"/>
    <w:rsid w:val="08AC7972"/>
    <w:rsid w:val="08D30471"/>
    <w:rsid w:val="090179C0"/>
    <w:rsid w:val="090549A5"/>
    <w:rsid w:val="0A1042DF"/>
    <w:rsid w:val="0A7A75DF"/>
    <w:rsid w:val="0AD656DD"/>
    <w:rsid w:val="0B792893"/>
    <w:rsid w:val="0B9344E2"/>
    <w:rsid w:val="0B9C06D5"/>
    <w:rsid w:val="0B9F1F63"/>
    <w:rsid w:val="0BCE10C8"/>
    <w:rsid w:val="0BE1258C"/>
    <w:rsid w:val="0BE45BD8"/>
    <w:rsid w:val="0C310820"/>
    <w:rsid w:val="0C4565F8"/>
    <w:rsid w:val="0D0B5F4F"/>
    <w:rsid w:val="0E9128F5"/>
    <w:rsid w:val="0F0071CD"/>
    <w:rsid w:val="0F0C66D6"/>
    <w:rsid w:val="0F114F36"/>
    <w:rsid w:val="0FA35C35"/>
    <w:rsid w:val="108D4B4C"/>
    <w:rsid w:val="111E509D"/>
    <w:rsid w:val="11477B64"/>
    <w:rsid w:val="11B9758D"/>
    <w:rsid w:val="11DA5AB3"/>
    <w:rsid w:val="11F0524D"/>
    <w:rsid w:val="122711D7"/>
    <w:rsid w:val="12C022CF"/>
    <w:rsid w:val="12CD27E6"/>
    <w:rsid w:val="12DD1C00"/>
    <w:rsid w:val="135C6893"/>
    <w:rsid w:val="13C92283"/>
    <w:rsid w:val="14007B84"/>
    <w:rsid w:val="140E7C96"/>
    <w:rsid w:val="14116A28"/>
    <w:rsid w:val="1432607A"/>
    <w:rsid w:val="14861F22"/>
    <w:rsid w:val="154A777B"/>
    <w:rsid w:val="15930900"/>
    <w:rsid w:val="15CE3B81"/>
    <w:rsid w:val="16331C36"/>
    <w:rsid w:val="16832BBD"/>
    <w:rsid w:val="16840301"/>
    <w:rsid w:val="16F21AF1"/>
    <w:rsid w:val="16F70437"/>
    <w:rsid w:val="176F4EEF"/>
    <w:rsid w:val="177B3A35"/>
    <w:rsid w:val="177C13BA"/>
    <w:rsid w:val="17F13B56"/>
    <w:rsid w:val="18754787"/>
    <w:rsid w:val="18901EE1"/>
    <w:rsid w:val="18CB38CA"/>
    <w:rsid w:val="19C14F9A"/>
    <w:rsid w:val="1A686421"/>
    <w:rsid w:val="1AF71484"/>
    <w:rsid w:val="1AFB5453"/>
    <w:rsid w:val="1AFF2817"/>
    <w:rsid w:val="1B343E1D"/>
    <w:rsid w:val="1B6B1E72"/>
    <w:rsid w:val="1BF9122C"/>
    <w:rsid w:val="1C2D7127"/>
    <w:rsid w:val="1C321CE3"/>
    <w:rsid w:val="1CA36708"/>
    <w:rsid w:val="1D1B6499"/>
    <w:rsid w:val="1DBE2619"/>
    <w:rsid w:val="1DBE272D"/>
    <w:rsid w:val="1E1E7E4B"/>
    <w:rsid w:val="1E4A23BC"/>
    <w:rsid w:val="1EFA5F2E"/>
    <w:rsid w:val="1F316F2E"/>
    <w:rsid w:val="1FC241EB"/>
    <w:rsid w:val="1FF5006E"/>
    <w:rsid w:val="20337402"/>
    <w:rsid w:val="20340B62"/>
    <w:rsid w:val="20CA763A"/>
    <w:rsid w:val="213304C1"/>
    <w:rsid w:val="217A696B"/>
    <w:rsid w:val="21B72D0C"/>
    <w:rsid w:val="21D95D87"/>
    <w:rsid w:val="21F27BBF"/>
    <w:rsid w:val="21FE759C"/>
    <w:rsid w:val="22365CE8"/>
    <w:rsid w:val="226A74BA"/>
    <w:rsid w:val="23210B83"/>
    <w:rsid w:val="23675615"/>
    <w:rsid w:val="238D581E"/>
    <w:rsid w:val="23A579AE"/>
    <w:rsid w:val="23BD7606"/>
    <w:rsid w:val="23BF4B92"/>
    <w:rsid w:val="23D21BD0"/>
    <w:rsid w:val="24350042"/>
    <w:rsid w:val="24CC02EC"/>
    <w:rsid w:val="24E24F53"/>
    <w:rsid w:val="25217F89"/>
    <w:rsid w:val="25594A9A"/>
    <w:rsid w:val="25826736"/>
    <w:rsid w:val="25A7428F"/>
    <w:rsid w:val="25D1291E"/>
    <w:rsid w:val="25E76599"/>
    <w:rsid w:val="25EE612B"/>
    <w:rsid w:val="264241A2"/>
    <w:rsid w:val="26C354FA"/>
    <w:rsid w:val="26CA3EF0"/>
    <w:rsid w:val="26EF1BA9"/>
    <w:rsid w:val="284A5606"/>
    <w:rsid w:val="29C72969"/>
    <w:rsid w:val="29F37C02"/>
    <w:rsid w:val="2A03148A"/>
    <w:rsid w:val="2A043BBD"/>
    <w:rsid w:val="2A495A74"/>
    <w:rsid w:val="2A4E5215"/>
    <w:rsid w:val="2AE80DE9"/>
    <w:rsid w:val="2AF90B43"/>
    <w:rsid w:val="2B6A23CA"/>
    <w:rsid w:val="2BA72A52"/>
    <w:rsid w:val="2BF54442"/>
    <w:rsid w:val="2C1957AC"/>
    <w:rsid w:val="2D067363"/>
    <w:rsid w:val="2D0A42BF"/>
    <w:rsid w:val="2D2904EC"/>
    <w:rsid w:val="2D6055AE"/>
    <w:rsid w:val="2DA21F75"/>
    <w:rsid w:val="2DB534D1"/>
    <w:rsid w:val="2E3600BD"/>
    <w:rsid w:val="2E9F45C9"/>
    <w:rsid w:val="2EBF5951"/>
    <w:rsid w:val="2F991FA5"/>
    <w:rsid w:val="2F997A2C"/>
    <w:rsid w:val="2FA01C92"/>
    <w:rsid w:val="2FEF6776"/>
    <w:rsid w:val="3051305F"/>
    <w:rsid w:val="312A215B"/>
    <w:rsid w:val="317F014F"/>
    <w:rsid w:val="31B56840"/>
    <w:rsid w:val="31FD3DD8"/>
    <w:rsid w:val="326B37C6"/>
    <w:rsid w:val="328B0828"/>
    <w:rsid w:val="32AA5624"/>
    <w:rsid w:val="334B2F20"/>
    <w:rsid w:val="33FE4437"/>
    <w:rsid w:val="34160775"/>
    <w:rsid w:val="34C53F49"/>
    <w:rsid w:val="34DA3E98"/>
    <w:rsid w:val="35273DC5"/>
    <w:rsid w:val="35B5220F"/>
    <w:rsid w:val="35F948DE"/>
    <w:rsid w:val="36337AA3"/>
    <w:rsid w:val="36595A3B"/>
    <w:rsid w:val="36614263"/>
    <w:rsid w:val="36DD1A1E"/>
    <w:rsid w:val="36FF263E"/>
    <w:rsid w:val="3724764D"/>
    <w:rsid w:val="377E3B8E"/>
    <w:rsid w:val="388C058E"/>
    <w:rsid w:val="38CA5FD2"/>
    <w:rsid w:val="391E49EA"/>
    <w:rsid w:val="394C5A0D"/>
    <w:rsid w:val="39F21E28"/>
    <w:rsid w:val="3A4D47CA"/>
    <w:rsid w:val="3A6164C2"/>
    <w:rsid w:val="3AD43138"/>
    <w:rsid w:val="3B023801"/>
    <w:rsid w:val="3B9F696A"/>
    <w:rsid w:val="3BD10C2F"/>
    <w:rsid w:val="3C3B198A"/>
    <w:rsid w:val="3C4A2D55"/>
    <w:rsid w:val="3C501804"/>
    <w:rsid w:val="3D6562C9"/>
    <w:rsid w:val="3D874491"/>
    <w:rsid w:val="3E317495"/>
    <w:rsid w:val="3E55290A"/>
    <w:rsid w:val="40055B41"/>
    <w:rsid w:val="40DA0D7C"/>
    <w:rsid w:val="414D1A3A"/>
    <w:rsid w:val="418F21A5"/>
    <w:rsid w:val="41BC0943"/>
    <w:rsid w:val="41D72EC3"/>
    <w:rsid w:val="42860734"/>
    <w:rsid w:val="42A01B5F"/>
    <w:rsid w:val="42B20A0E"/>
    <w:rsid w:val="42FC0372"/>
    <w:rsid w:val="434D36DF"/>
    <w:rsid w:val="435D1D78"/>
    <w:rsid w:val="44110F59"/>
    <w:rsid w:val="447F62F0"/>
    <w:rsid w:val="457434DB"/>
    <w:rsid w:val="457C0654"/>
    <w:rsid w:val="45C02D43"/>
    <w:rsid w:val="461940F5"/>
    <w:rsid w:val="465B64BB"/>
    <w:rsid w:val="465E0A53"/>
    <w:rsid w:val="46684492"/>
    <w:rsid w:val="466F51C5"/>
    <w:rsid w:val="468974CC"/>
    <w:rsid w:val="46AA338D"/>
    <w:rsid w:val="46D71FE6"/>
    <w:rsid w:val="46E75FA1"/>
    <w:rsid w:val="46FF778E"/>
    <w:rsid w:val="47121270"/>
    <w:rsid w:val="472B75FD"/>
    <w:rsid w:val="48CB5D57"/>
    <w:rsid w:val="48CC18F2"/>
    <w:rsid w:val="49012AAD"/>
    <w:rsid w:val="493354CD"/>
    <w:rsid w:val="497806AE"/>
    <w:rsid w:val="49AB775A"/>
    <w:rsid w:val="49BB3FF8"/>
    <w:rsid w:val="49E05655"/>
    <w:rsid w:val="4A3E05CE"/>
    <w:rsid w:val="4A4469AD"/>
    <w:rsid w:val="4AA77F21"/>
    <w:rsid w:val="4B6A5E16"/>
    <w:rsid w:val="4C433F47"/>
    <w:rsid w:val="4C9C393C"/>
    <w:rsid w:val="4DA93FB0"/>
    <w:rsid w:val="4DC41516"/>
    <w:rsid w:val="4E0B4C6B"/>
    <w:rsid w:val="4E0D2791"/>
    <w:rsid w:val="4E514A0D"/>
    <w:rsid w:val="4E5659BB"/>
    <w:rsid w:val="4E5A447F"/>
    <w:rsid w:val="4FCA33F8"/>
    <w:rsid w:val="4FEE539A"/>
    <w:rsid w:val="50302767"/>
    <w:rsid w:val="50AC11E4"/>
    <w:rsid w:val="50AD0BF9"/>
    <w:rsid w:val="51022355"/>
    <w:rsid w:val="511856D5"/>
    <w:rsid w:val="513818DA"/>
    <w:rsid w:val="513D5054"/>
    <w:rsid w:val="51621945"/>
    <w:rsid w:val="516F6B28"/>
    <w:rsid w:val="51884434"/>
    <w:rsid w:val="51A35158"/>
    <w:rsid w:val="51AD440F"/>
    <w:rsid w:val="51AE0594"/>
    <w:rsid w:val="51D75590"/>
    <w:rsid w:val="52287B99"/>
    <w:rsid w:val="52F43F1F"/>
    <w:rsid w:val="531E2D4A"/>
    <w:rsid w:val="53DC17C1"/>
    <w:rsid w:val="53EE6BC1"/>
    <w:rsid w:val="54435882"/>
    <w:rsid w:val="550A5C7C"/>
    <w:rsid w:val="5511700B"/>
    <w:rsid w:val="560252D0"/>
    <w:rsid w:val="56183FCE"/>
    <w:rsid w:val="56327F1B"/>
    <w:rsid w:val="57456BD3"/>
    <w:rsid w:val="57CE2F91"/>
    <w:rsid w:val="585666D4"/>
    <w:rsid w:val="59613991"/>
    <w:rsid w:val="59876526"/>
    <w:rsid w:val="59D16D68"/>
    <w:rsid w:val="5A052AD0"/>
    <w:rsid w:val="5A6951F3"/>
    <w:rsid w:val="5AB64BCA"/>
    <w:rsid w:val="5ABC17C7"/>
    <w:rsid w:val="5AC4067B"/>
    <w:rsid w:val="5AD24FE2"/>
    <w:rsid w:val="5AD71773"/>
    <w:rsid w:val="5B233D6A"/>
    <w:rsid w:val="5B780C82"/>
    <w:rsid w:val="5C0B21A1"/>
    <w:rsid w:val="5C221074"/>
    <w:rsid w:val="5C820E7F"/>
    <w:rsid w:val="5E5622D4"/>
    <w:rsid w:val="5E6756F8"/>
    <w:rsid w:val="5EDC58F5"/>
    <w:rsid w:val="5F3D34B1"/>
    <w:rsid w:val="5F984EEC"/>
    <w:rsid w:val="5FB601FF"/>
    <w:rsid w:val="5FC65270"/>
    <w:rsid w:val="5FD73928"/>
    <w:rsid w:val="60163727"/>
    <w:rsid w:val="605C4D38"/>
    <w:rsid w:val="60BD0DD2"/>
    <w:rsid w:val="6139623B"/>
    <w:rsid w:val="61757388"/>
    <w:rsid w:val="618648DC"/>
    <w:rsid w:val="619F00EB"/>
    <w:rsid w:val="61CC60E9"/>
    <w:rsid w:val="62957E19"/>
    <w:rsid w:val="62C33281"/>
    <w:rsid w:val="631872AB"/>
    <w:rsid w:val="632A51A7"/>
    <w:rsid w:val="632F36FA"/>
    <w:rsid w:val="63F37308"/>
    <w:rsid w:val="63F66862"/>
    <w:rsid w:val="64947310"/>
    <w:rsid w:val="64E9731B"/>
    <w:rsid w:val="64F52022"/>
    <w:rsid w:val="64F90495"/>
    <w:rsid w:val="659C6128"/>
    <w:rsid w:val="65F159B1"/>
    <w:rsid w:val="663C1A0D"/>
    <w:rsid w:val="66EC6F90"/>
    <w:rsid w:val="67362901"/>
    <w:rsid w:val="67E8230A"/>
    <w:rsid w:val="67FA353E"/>
    <w:rsid w:val="68953657"/>
    <w:rsid w:val="68ED5241"/>
    <w:rsid w:val="69644B75"/>
    <w:rsid w:val="6A4470E3"/>
    <w:rsid w:val="6A5A27A1"/>
    <w:rsid w:val="6B4D1FC7"/>
    <w:rsid w:val="6B516C31"/>
    <w:rsid w:val="6B563571"/>
    <w:rsid w:val="6B811053"/>
    <w:rsid w:val="6C275686"/>
    <w:rsid w:val="6C3D3431"/>
    <w:rsid w:val="6C44700A"/>
    <w:rsid w:val="6D0B0631"/>
    <w:rsid w:val="6D54588F"/>
    <w:rsid w:val="6D6D5995"/>
    <w:rsid w:val="6DC22EA0"/>
    <w:rsid w:val="6DE9247B"/>
    <w:rsid w:val="6FA523D2"/>
    <w:rsid w:val="6FBB0A5D"/>
    <w:rsid w:val="70A17A56"/>
    <w:rsid w:val="70E21403"/>
    <w:rsid w:val="70F742B6"/>
    <w:rsid w:val="70FD7FEB"/>
    <w:rsid w:val="712279C7"/>
    <w:rsid w:val="71966F90"/>
    <w:rsid w:val="71E371E1"/>
    <w:rsid w:val="71E80C9B"/>
    <w:rsid w:val="71F1067C"/>
    <w:rsid w:val="71FB1AAE"/>
    <w:rsid w:val="730613D9"/>
    <w:rsid w:val="731B45A4"/>
    <w:rsid w:val="737D0C0B"/>
    <w:rsid w:val="744D3038"/>
    <w:rsid w:val="748A428C"/>
    <w:rsid w:val="74CD2F15"/>
    <w:rsid w:val="75847D65"/>
    <w:rsid w:val="75866801"/>
    <w:rsid w:val="75D4756D"/>
    <w:rsid w:val="76321FA6"/>
    <w:rsid w:val="76595CC4"/>
    <w:rsid w:val="768F24C5"/>
    <w:rsid w:val="769D2054"/>
    <w:rsid w:val="76A746E7"/>
    <w:rsid w:val="7715478F"/>
    <w:rsid w:val="7790767F"/>
    <w:rsid w:val="77CA1A97"/>
    <w:rsid w:val="781E71C5"/>
    <w:rsid w:val="782C7B34"/>
    <w:rsid w:val="78594FD8"/>
    <w:rsid w:val="7AEF4E49"/>
    <w:rsid w:val="7B3274AA"/>
    <w:rsid w:val="7B84433E"/>
    <w:rsid w:val="7BBA5457"/>
    <w:rsid w:val="7CFB7AD5"/>
    <w:rsid w:val="7D00333D"/>
    <w:rsid w:val="7D4B3258"/>
    <w:rsid w:val="7D772F67"/>
    <w:rsid w:val="7E102787"/>
    <w:rsid w:val="7ED45422"/>
    <w:rsid w:val="7F2A644F"/>
    <w:rsid w:val="7F5027ED"/>
    <w:rsid w:val="7F686CFD"/>
    <w:rsid w:val="7F795D12"/>
    <w:rsid w:val="7FFE896C"/>
    <w:rsid w:val="FDDFC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6"/>
    <w:qFormat/>
    <w:uiPriority w:val="0"/>
    <w:rPr>
      <w:rFonts w:ascii="Arial Narrow" w:hAnsi="Arial Narrow" w:eastAsia="Arial Narrow" w:cs="Arial Narrow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81"/>
    <w:basedOn w:val="6"/>
    <w:uiPriority w:val="0"/>
    <w:rPr>
      <w:rFonts w:hint="default" w:ascii="Arial Narrow" w:hAnsi="Arial Narrow" w:eastAsia="Arial Narrow" w:cs="Arial Narrow"/>
      <w:color w:val="000000"/>
      <w:sz w:val="20"/>
      <w:szCs w:val="20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1507</Words>
  <Characters>2103</Characters>
  <Lines>233</Lines>
  <Paragraphs>65</Paragraphs>
  <TotalTime>78</TotalTime>
  <ScaleCrop>false</ScaleCrop>
  <LinksUpToDate>false</LinksUpToDate>
  <CharactersWithSpaces>2178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2026-01-30T16:20:00Z</dcterms:created>
  <dc:creator>Administrator</dc:creator>
  <cp:lastModifiedBy>user</cp:lastModifiedBy>
  <cp:lastPrinted>2026-01-30T15:30:00Z</cp:lastPrinted>
  <dcterms:modified xsi:type="dcterms:W3CDTF">2026-01-31T10:28:24Z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eyJoZGlkIjoiZTZjNjA2Zjk3NjU3YmI0NTA4NDJjNmRlOWEzM2Y4MTgiLCJ1c2VySWQiOiIyODkxNzI4MjEifQ==</vt:lpwstr>
  </property>
  <property fmtid="{D5CDD505-2E9C-101B-9397-08002B2CF9AE}" pid="4" name="ICV">
    <vt:lpwstr>DECDEF7BA10BE38DC8687D69FDF05387</vt:lpwstr>
  </property>
</Properties>
</file>