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jc w:val="center"/>
        <w:tblLayout w:type="fixed"/>
        <w:tblLook w:val="04A0"/>
      </w:tblPr>
      <w:tblGrid>
        <w:gridCol w:w="568"/>
        <w:gridCol w:w="364"/>
        <w:gridCol w:w="649"/>
        <w:gridCol w:w="296"/>
        <w:gridCol w:w="1650"/>
        <w:gridCol w:w="1005"/>
        <w:gridCol w:w="930"/>
        <w:gridCol w:w="735"/>
        <w:gridCol w:w="540"/>
        <w:gridCol w:w="174"/>
        <w:gridCol w:w="627"/>
        <w:gridCol w:w="274"/>
        <w:gridCol w:w="492"/>
        <w:gridCol w:w="1104"/>
      </w:tblGrid>
      <w:tr w:rsidR="00470B6E">
        <w:trPr>
          <w:trHeight w:hRule="exact" w:val="578"/>
          <w:jc w:val="center"/>
        </w:trPr>
        <w:tc>
          <w:tcPr>
            <w:tcW w:w="9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B6E" w:rsidRDefault="00533F4D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:</w:t>
            </w:r>
          </w:p>
        </w:tc>
      </w:tr>
      <w:tr w:rsidR="00470B6E">
        <w:trPr>
          <w:trHeight w:hRule="exact" w:val="604"/>
          <w:jc w:val="center"/>
        </w:trPr>
        <w:tc>
          <w:tcPr>
            <w:tcW w:w="94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B6E" w:rsidRDefault="00533F4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榆树市建档立卡贫困劳动力“扶贫特岗”项目</w:t>
            </w:r>
          </w:p>
        </w:tc>
      </w:tr>
      <w:tr w:rsidR="00470B6E">
        <w:trPr>
          <w:trHeight w:val="195"/>
          <w:jc w:val="center"/>
        </w:trPr>
        <w:tc>
          <w:tcPr>
            <w:tcW w:w="94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0B6E" w:rsidRDefault="00533F4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年度）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榆树市建档立卡贫困劳动力“扶贫特岗”项目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榆树市扶贫开发服务中心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个乡（镇）、街道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70B6E">
        <w:trPr>
          <w:trHeight w:hRule="exact" w:val="31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70B6E">
        <w:trPr>
          <w:trHeight w:hRule="exact" w:val="154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开发扶贫特岗</w:t>
            </w:r>
            <w:r>
              <w:rPr>
                <w:rFonts w:hint="eastAsia"/>
                <w:sz w:val="20"/>
                <w:szCs w:val="20"/>
              </w:rPr>
              <w:t>506</w:t>
            </w:r>
            <w:r w:rsidR="009D2E88">
              <w:rPr>
                <w:rFonts w:hint="eastAsia"/>
                <w:sz w:val="20"/>
                <w:szCs w:val="20"/>
              </w:rPr>
              <w:t>个岗位，解决因受疫情影响面临返贫风险、暂时无法外出务工且有就业</w:t>
            </w:r>
            <w:r>
              <w:rPr>
                <w:rFonts w:hint="eastAsia"/>
                <w:sz w:val="20"/>
                <w:szCs w:val="20"/>
              </w:rPr>
              <w:t>意愿的贫困劳动力就业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开发扶贫特岗</w:t>
            </w:r>
            <w:r>
              <w:rPr>
                <w:rFonts w:hint="eastAsia"/>
                <w:sz w:val="20"/>
                <w:szCs w:val="20"/>
              </w:rPr>
              <w:t>506</w:t>
            </w:r>
            <w:r w:rsidR="009D2E88">
              <w:rPr>
                <w:rFonts w:hint="eastAsia"/>
                <w:sz w:val="20"/>
                <w:szCs w:val="20"/>
              </w:rPr>
              <w:t>个岗位，解决因受疫情影响面临返贫风险、暂时无法外出务工且有就变业</w:t>
            </w:r>
            <w:r>
              <w:rPr>
                <w:rFonts w:hint="eastAsia"/>
                <w:sz w:val="20"/>
                <w:szCs w:val="20"/>
              </w:rPr>
              <w:t>意愿的贫困劳动力就业</w:t>
            </w:r>
            <w:r>
              <w:rPr>
                <w:rFonts w:hint="eastAsia"/>
                <w:sz w:val="20"/>
                <w:szCs w:val="20"/>
              </w:rPr>
              <w:t>，目前</w:t>
            </w:r>
            <w:r>
              <w:rPr>
                <w:rFonts w:hint="eastAsia"/>
                <w:sz w:val="20"/>
                <w:szCs w:val="20"/>
              </w:rPr>
              <w:t>506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已全部就业</w:t>
            </w:r>
          </w:p>
        </w:tc>
      </w:tr>
      <w:tr w:rsidR="00470B6E">
        <w:trPr>
          <w:trHeight w:hRule="exact" w:val="56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省级主管部门复核得分</w:t>
            </w: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★享受公益性岗位补贴人数（≥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506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★公益性岗位补贴发放准确率（≥</w:t>
            </w:r>
            <w:r>
              <w:rPr>
                <w:rFonts w:hint="eastAsia"/>
                <w:sz w:val="20"/>
                <w:szCs w:val="20"/>
              </w:rPr>
              <w:t>**%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★求职创业补贴发放准确率（≥</w:t>
            </w:r>
            <w:r>
              <w:rPr>
                <w:rFonts w:hint="eastAsia"/>
                <w:sz w:val="20"/>
                <w:szCs w:val="20"/>
              </w:rPr>
              <w:t>**%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资金在规定时间内下达率（≥</w:t>
            </w:r>
            <w:r>
              <w:rPr>
                <w:rFonts w:hint="eastAsia"/>
                <w:sz w:val="20"/>
                <w:szCs w:val="20"/>
              </w:rPr>
              <w:t>**%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补贴资金在规定时间内支付到位率（≥</w:t>
            </w:r>
            <w:r>
              <w:rPr>
                <w:rFonts w:hint="eastAsia"/>
                <w:sz w:val="20"/>
                <w:szCs w:val="20"/>
              </w:rPr>
              <w:t>**%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★公益性岗位补贴人均标准（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★★★发放公益性岗位补贴金额（≥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201.525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★建档立卡贫困劳动力就业人数（≥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人）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506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就业困难人员就业人数（</w:t>
            </w:r>
            <w:r>
              <w:rPr>
                <w:rFonts w:hint="eastAsia"/>
                <w:sz w:val="20"/>
                <w:szCs w:val="20"/>
              </w:rPr>
              <w:t>**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≥</w:t>
            </w:r>
            <w:r>
              <w:rPr>
                <w:rFonts w:hint="eastAsia"/>
                <w:sz w:val="20"/>
                <w:szCs w:val="20"/>
              </w:rPr>
              <w:t>506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  <w:r>
              <w:rPr>
                <w:rFonts w:hint="eastAsia"/>
                <w:sz w:val="20"/>
                <w:szCs w:val="20"/>
              </w:rPr>
              <w:t>3:</w:t>
            </w:r>
            <w:r>
              <w:rPr>
                <w:rFonts w:hint="eastAsia"/>
                <w:sz w:val="20"/>
                <w:szCs w:val="20"/>
              </w:rPr>
              <w:t>零就业家庭帮扶率（≥</w:t>
            </w:r>
            <w:r>
              <w:rPr>
                <w:rFonts w:hint="eastAsia"/>
                <w:sz w:val="20"/>
                <w:szCs w:val="20"/>
              </w:rPr>
              <w:t>**%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9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sz w:val="20"/>
                <w:szCs w:val="20"/>
              </w:rPr>
              <w:t>★受益贫困人口满意度（≥</w:t>
            </w:r>
            <w:r>
              <w:rPr>
                <w:rFonts w:hint="eastAsia"/>
                <w:sz w:val="20"/>
                <w:szCs w:val="20"/>
              </w:rPr>
              <w:t>**%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5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2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312"/>
          <w:jc w:val="center"/>
        </w:trPr>
        <w:tc>
          <w:tcPr>
            <w:tcW w:w="5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6E" w:rsidRDefault="00470B6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0B6E">
        <w:trPr>
          <w:trHeight w:hRule="exact" w:val="615"/>
          <w:jc w:val="center"/>
        </w:trPr>
        <w:tc>
          <w:tcPr>
            <w:tcW w:w="94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B6E" w:rsidRDefault="00533F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“省级主管部门复核得分”一栏，由省级主管部门对市县、单位自评得分进行复核，市县、单位不需填写。</w:t>
            </w:r>
          </w:p>
          <w:p w:rsidR="00470B6E" w:rsidRDefault="00533F4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2.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“偏差原因分析及改进措施”一栏，如字数过多，可形成单独材料附后。</w:t>
            </w:r>
          </w:p>
        </w:tc>
      </w:tr>
    </w:tbl>
    <w:p w:rsidR="00470B6E" w:rsidRDefault="00470B6E"/>
    <w:sectPr w:rsidR="00470B6E" w:rsidSect="00470B6E">
      <w:pgSz w:w="11906" w:h="16838"/>
      <w:pgMar w:top="1383" w:right="1800" w:bottom="13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4D" w:rsidRDefault="00533F4D" w:rsidP="009D2E88">
      <w:r>
        <w:separator/>
      </w:r>
    </w:p>
  </w:endnote>
  <w:endnote w:type="continuationSeparator" w:id="1">
    <w:p w:rsidR="00533F4D" w:rsidRDefault="00533F4D" w:rsidP="009D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4D" w:rsidRDefault="00533F4D" w:rsidP="009D2E88">
      <w:r>
        <w:separator/>
      </w:r>
    </w:p>
  </w:footnote>
  <w:footnote w:type="continuationSeparator" w:id="1">
    <w:p w:rsidR="00533F4D" w:rsidRDefault="00533F4D" w:rsidP="009D2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B6E"/>
    <w:rsid w:val="00470B6E"/>
    <w:rsid w:val="00533F4D"/>
    <w:rsid w:val="009D2E88"/>
    <w:rsid w:val="04234D4D"/>
    <w:rsid w:val="04891746"/>
    <w:rsid w:val="0D947516"/>
    <w:rsid w:val="123C5D70"/>
    <w:rsid w:val="14BF5394"/>
    <w:rsid w:val="18F5164C"/>
    <w:rsid w:val="1BE13D05"/>
    <w:rsid w:val="21B43F55"/>
    <w:rsid w:val="2E46174B"/>
    <w:rsid w:val="3389412C"/>
    <w:rsid w:val="36502860"/>
    <w:rsid w:val="3B002DC3"/>
    <w:rsid w:val="3D2A3AA9"/>
    <w:rsid w:val="3F4731B3"/>
    <w:rsid w:val="41521D02"/>
    <w:rsid w:val="44A513EE"/>
    <w:rsid w:val="49635D81"/>
    <w:rsid w:val="4D1949B5"/>
    <w:rsid w:val="4EF23AC0"/>
    <w:rsid w:val="53643C5C"/>
    <w:rsid w:val="54B76BB5"/>
    <w:rsid w:val="628D3B68"/>
    <w:rsid w:val="683C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B6E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E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2E8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1173</Characters>
  <Application>Microsoft Office Word</Application>
  <DocSecurity>0</DocSecurity>
  <Lines>9</Lines>
  <Paragraphs>2</Paragraphs>
  <ScaleCrop>false</ScaleCrop>
  <Company>微软公司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lenovo</dc:creator>
  <cp:lastModifiedBy>微软用户</cp:lastModifiedBy>
  <cp:revision>2</cp:revision>
  <dcterms:created xsi:type="dcterms:W3CDTF">2014-10-29T12:08:00Z</dcterms:created>
  <dcterms:modified xsi:type="dcterms:W3CDTF">2021-11-12T11:55:00Z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70BB10589276422D990EC413B4E98C53</vt:lpwstr>
  </property>
</Properties>
</file>